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BE" w:rsidRPr="008074AE" w:rsidRDefault="008874BE" w:rsidP="008874BE">
      <w:pPr>
        <w:rPr>
          <w:rFonts w:ascii="Times New Roman" w:hAnsi="Times New Roman" w:cs="Times New Roman"/>
          <w:b/>
          <w:sz w:val="44"/>
          <w:szCs w:val="44"/>
        </w:rPr>
      </w:pPr>
      <w:r w:rsidRPr="008074AE">
        <w:rPr>
          <w:rFonts w:ascii="Times New Roman" w:hAnsi="Times New Roman" w:cs="Times New Roman"/>
          <w:b/>
          <w:sz w:val="44"/>
          <w:szCs w:val="44"/>
        </w:rPr>
        <w:t>"Чудо-огород на окне»</w:t>
      </w:r>
    </w:p>
    <w:p w:rsidR="008874BE" w:rsidRDefault="008874BE" w:rsidP="008874BE"/>
    <w:p w:rsidR="008874BE" w:rsidRDefault="008874BE" w:rsidP="008874BE">
      <w:r>
        <w:t>Посадили,</w:t>
      </w:r>
    </w:p>
    <w:p w:rsidR="008874BE" w:rsidRDefault="008874BE" w:rsidP="008874BE">
      <w:r>
        <w:t>огород посмотрите, что растет!</w:t>
      </w:r>
    </w:p>
    <w:p w:rsidR="008874BE" w:rsidRDefault="008874BE" w:rsidP="008874BE">
      <w:r>
        <w:t>Будем мы ухаживать,</w:t>
      </w:r>
    </w:p>
    <w:p w:rsidR="008874BE" w:rsidRDefault="008874BE" w:rsidP="008874BE">
      <w:r>
        <w:t>будем поливать,</w:t>
      </w:r>
    </w:p>
    <w:p w:rsidR="008874BE" w:rsidRDefault="008874BE" w:rsidP="008874BE">
      <w:r>
        <w:t>Будем за росточками</w:t>
      </w:r>
    </w:p>
    <w:p w:rsidR="008874BE" w:rsidRDefault="008874BE" w:rsidP="008874BE">
      <w:r>
        <w:t>дружно наблюдать.</w:t>
      </w:r>
    </w:p>
    <w:p w:rsidR="008874BE" w:rsidRDefault="008874BE" w:rsidP="008874BE"/>
    <w:p w:rsidR="008874BE" w:rsidRDefault="008874BE" w:rsidP="008874BE">
      <w:r>
        <w:t>Закончилась зима. Солнышко</w:t>
      </w:r>
      <w:r>
        <w:rPr>
          <w:rFonts w:ascii="MS Gothic" w:eastAsia="MS Gothic" w:hAnsi="MS Gothic" w:cs="MS Gothic" w:hint="eastAsia"/>
        </w:rPr>
        <w:t>☀</w:t>
      </w:r>
      <w:r>
        <w:rPr>
          <w:rFonts w:ascii="Calibri" w:hAnsi="Calibri" w:cs="Calibri"/>
        </w:rPr>
        <w:t>все</w:t>
      </w:r>
      <w:r w:rsidR="008074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выше</w:t>
      </w:r>
      <w:r w:rsidR="008074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и</w:t>
      </w:r>
      <w:r w:rsidR="008074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выше</w:t>
      </w:r>
      <w:r>
        <w:t xml:space="preserve">. </w:t>
      </w:r>
      <w:r>
        <w:rPr>
          <w:rFonts w:ascii="Calibri" w:hAnsi="Calibri" w:cs="Calibri"/>
        </w:rPr>
        <w:t>Пришловремяпосадок</w:t>
      </w:r>
      <w:r>
        <w:t>.</w:t>
      </w:r>
      <w:r>
        <w:rPr>
          <w:rFonts w:ascii="Calibri" w:hAnsi="Calibri" w:cs="Calibri"/>
        </w:rPr>
        <w:t>🪴</w:t>
      </w:r>
      <w:r>
        <w:t xml:space="preserve"> Развести огород на подоконнике — приятное занятие, особенно весной</w:t>
      </w:r>
      <w:r>
        <w:rPr>
          <w:rFonts w:ascii="Calibri" w:hAnsi="Calibri" w:cs="Calibri"/>
        </w:rPr>
        <w:t>🌦</w:t>
      </w:r>
      <w:r>
        <w:t>, когда хочется отведать свежие дары природы. Нет ничего приятнее, когда первая весенняя зелень поспевает прямо у тебя на глазах. Посадить огород на подоконнике – отличный способ расширить представления детей о том, как ухаживать за растениями, о необходимости света, тепла, влаги, почвы для роста растений, развития интереса, мышления.</w:t>
      </w:r>
    </w:p>
    <w:p w:rsidR="008874BE" w:rsidRDefault="008874BE" w:rsidP="008874BE">
      <w:r>
        <w:t>Воспитатели всех   групп  вместе с ребятами подготовили почву, семена и лотки. Ознакомились в разных источниках о посадке рассады. Организовали и провели занятие: «Огород на окне».</w:t>
      </w:r>
    </w:p>
    <w:p w:rsidR="008874BE" w:rsidRPr="008074AE" w:rsidRDefault="008874BE" w:rsidP="008874BE">
      <w:r>
        <w:t>Первые наши посадки - это помидоры, лук, огурцы  и некоторые виды цветов.</w:t>
      </w:r>
    </w:p>
    <w:p w:rsidR="008874BE" w:rsidRPr="008074AE" w:rsidRDefault="008874BE" w:rsidP="008874BE">
      <w:r>
        <w:t>Ребята систематически наблюдают за ростом растений и отмечают совместно с педагогом результаты в листе наблюдения.</w:t>
      </w:r>
    </w:p>
    <w:p w:rsidR="008874BE" w:rsidRDefault="008874BE" w:rsidP="008874BE">
      <w:r>
        <w:t>Выращивание растений на окне имеет огромное значение в познавательном развитии детей, воспитании экологической культуры, правильного поведения в природе. Как приятно видеть горящие глаза детей, их воодушевление и энтузиазм, когда они возятся на мини-огородиках и наблюдают за результатами своего труда!</w:t>
      </w:r>
    </w:p>
    <w:p w:rsidR="00733586" w:rsidRDefault="008874BE" w:rsidP="008874BE">
      <w:r>
        <w:rPr>
          <w:noProof/>
          <w:lang w:eastAsia="ru-RU"/>
        </w:rPr>
        <w:drawing>
          <wp:inline distT="0" distB="0" distL="0" distR="0">
            <wp:extent cx="4732774" cy="2893926"/>
            <wp:effectExtent l="19050" t="0" r="0" b="0"/>
            <wp:docPr id="1" name="Рисунок 1" descr="https://sun9-72.userapi.com/impg/M1KoJTyc5plFPuKTWx43jHbZ7BQJslWb30gxgw/DW5i3L5hgfg.jpg?size=1160x868&amp;quality=95&amp;sign=8a9c5234300353a700e3c35114c3dcc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2.userapi.com/impg/M1KoJTyc5plFPuKTWx43jHbZ7BQJslWb30gxgw/DW5i3L5hgfg.jpg?size=1160x868&amp;quality=95&amp;sign=8a9c5234300353a700e3c35114c3dcc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908" cy="289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22" w:rsidRDefault="008874BE" w:rsidP="008874BE">
      <w:r>
        <w:rPr>
          <w:noProof/>
          <w:lang w:eastAsia="ru-RU"/>
        </w:rPr>
        <w:lastRenderedPageBreak/>
        <w:drawing>
          <wp:inline distT="0" distB="0" distL="0" distR="0">
            <wp:extent cx="4411226" cy="2803490"/>
            <wp:effectExtent l="19050" t="0" r="8374" b="0"/>
            <wp:docPr id="2" name="Рисунок 2" descr="https://sun9-71.userapi.com/impg/ydPCwjltly3Zh67Krusrb7WsogyMOQa7fu46kQ/WSU4ossB6uQ.jpg?size=1280x961&amp;quality=95&amp;sign=252ec13c30570bbb065ab3fa3607867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1.userapi.com/impg/ydPCwjltly3Zh67Krusrb7WsogyMOQa7fu46kQ/WSU4ossB6uQ.jpg?size=1280x961&amp;quality=95&amp;sign=252ec13c30570bbb065ab3fa3607867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188" cy="280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586" w:rsidRDefault="00733586" w:rsidP="008874BE">
      <w:r>
        <w:rPr>
          <w:noProof/>
          <w:lang w:eastAsia="ru-RU"/>
        </w:rPr>
        <w:drawing>
          <wp:inline distT="0" distB="0" distL="0" distR="0">
            <wp:extent cx="2480419" cy="3315956"/>
            <wp:effectExtent l="0" t="0" r="0" b="0"/>
            <wp:docPr id="3" name="Рисунок 3" descr="https://sun9-72.userapi.com/impg/D3KTGyJyZqw4BA9goG5zQV5oKeB2wTc5eBOjNg/SUcg1JxyIb0.jpg?size=808x1080&amp;quality=95&amp;sign=e84df54b7256179619b653d638f2dc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2.userapi.com/impg/D3KTGyJyZqw4BA9goG5zQV5oKeB2wTc5eBOjNg/SUcg1JxyIb0.jpg?size=808x1080&amp;quality=95&amp;sign=e84df54b7256179619b653d638f2dc1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0" cy="331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61846" cy="3291127"/>
            <wp:effectExtent l="0" t="0" r="0" b="5080"/>
            <wp:docPr id="4" name="Рисунок 4" descr="https://sun9-50.userapi.com/impg/hHejDXPNoSeWvYVfqDWj-zFJ6nNILu2CrF_J0A/xyOoPT9uJcM.jpg?size=808x1080&amp;quality=95&amp;sign=27774f4c1dc04d275f2327da293655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0.userapi.com/impg/hHejDXPNoSeWvYVfqDWj-zFJ6nNILu2CrF_J0A/xyOoPT9uJcM.jpg?size=808x1080&amp;quality=95&amp;sign=27774f4c1dc04d275f2327da293655b2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10" cy="329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586" w:rsidRDefault="00733586" w:rsidP="008874BE">
      <w:r>
        <w:rPr>
          <w:noProof/>
          <w:lang w:eastAsia="ru-RU"/>
        </w:rPr>
        <w:drawing>
          <wp:inline distT="0" distB="0" distL="0" distR="0">
            <wp:extent cx="5092924" cy="2351315"/>
            <wp:effectExtent l="0" t="0" r="0" b="0"/>
            <wp:docPr id="5" name="Рисунок 5" descr="https://sun9-34.userapi.com/impg/Cg3hlQs9MsolnRWm3KEPJPpqRyyuZA0SCt4PWw/v5an2CgnKHE.jpg?size=1280x591&amp;quality=95&amp;sign=e61d4d2a10dd47ba2c57ece7dc4e07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4.userapi.com/impg/Cg3hlQs9MsolnRWm3KEPJPpqRyyuZA0SCt4PWw/v5an2CgnKHE.jpg?size=1280x591&amp;quality=95&amp;sign=e61d4d2a10dd47ba2c57ece7dc4e07f9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747" cy="235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586" w:rsidRDefault="00733586" w:rsidP="008874BE">
      <w:r>
        <w:rPr>
          <w:noProof/>
          <w:lang w:eastAsia="ru-RU"/>
        </w:rPr>
        <w:lastRenderedPageBreak/>
        <w:drawing>
          <wp:inline distT="0" distB="0" distL="0" distR="0">
            <wp:extent cx="5919526" cy="4059534"/>
            <wp:effectExtent l="19050" t="0" r="5024" b="0"/>
            <wp:docPr id="6" name="Рисунок 6" descr="https://sun9-61.userapi.com/impg/kOGOrh6B8TzZb1k20SKgX51nqfvxG4niazan-Q/DSyqtbyQh-M.jpg?size=1280x591&amp;quality=95&amp;sign=6153474afd396c92b157704ad8fdf4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1.userapi.com/impg/kOGOrh6B8TzZb1k20SKgX51nqfvxG4niazan-Q/DSyqtbyQh-M.jpg?size=1280x591&amp;quality=95&amp;sign=6153474afd396c92b157704ad8fdf4b9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65" cy="406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586" w:rsidRDefault="00733586" w:rsidP="008874BE"/>
    <w:p w:rsidR="00B05BAA" w:rsidRDefault="00B05BAA" w:rsidP="008874BE"/>
    <w:p w:rsidR="00B05BAA" w:rsidRPr="00B05BAA" w:rsidRDefault="00B05BAA" w:rsidP="00B05BA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05BAA" w:rsidRPr="00B05BAA" w:rsidSect="00733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F4F7A"/>
    <w:rsid w:val="002B7D0E"/>
    <w:rsid w:val="003F4F7A"/>
    <w:rsid w:val="00733586"/>
    <w:rsid w:val="008074AE"/>
    <w:rsid w:val="008874BE"/>
    <w:rsid w:val="009A4222"/>
    <w:rsid w:val="00B0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4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05B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4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05B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5</cp:revision>
  <dcterms:created xsi:type="dcterms:W3CDTF">2025-03-13T04:42:00Z</dcterms:created>
  <dcterms:modified xsi:type="dcterms:W3CDTF">2025-03-13T08:06:00Z</dcterms:modified>
</cp:coreProperties>
</file>